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F98309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829DA">
        <w:rPr>
          <w:rFonts w:eastAsia="Times New Roman"/>
          <w:lang w:eastAsia="ru-RU"/>
        </w:rPr>
        <w:t>06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6829DA">
        <w:rPr>
          <w:rFonts w:eastAsia="Times New Roman"/>
          <w:lang w:eastAsia="ru-RU"/>
        </w:rPr>
        <w:t>30</w:t>
      </w:r>
    </w:p>
    <w:p w14:paraId="4B653589" w14:textId="77777777" w:rsidR="003B20EE" w:rsidRPr="006829DA" w:rsidRDefault="003B20EE" w:rsidP="006829DA">
      <w:pPr>
        <w:ind w:firstLine="0"/>
        <w:jc w:val="center"/>
        <w:rPr>
          <w:b/>
          <w:bCs/>
        </w:rPr>
      </w:pPr>
    </w:p>
    <w:p w14:paraId="1C8D4788" w14:textId="32E50791" w:rsidR="006829DA" w:rsidRPr="006829DA" w:rsidRDefault="006829DA" w:rsidP="006829DA">
      <w:pPr>
        <w:ind w:firstLine="0"/>
        <w:jc w:val="center"/>
        <w:rPr>
          <w:b/>
          <w:bCs/>
        </w:rPr>
      </w:pPr>
      <w:r w:rsidRPr="006829DA">
        <w:rPr>
          <w:b/>
          <w:bCs/>
        </w:rPr>
        <w:t>Об отмене постановлений</w:t>
      </w:r>
    </w:p>
    <w:p w14:paraId="4B073673" w14:textId="77777777" w:rsidR="008B2AEA" w:rsidRPr="006829DA" w:rsidRDefault="008B2AEA" w:rsidP="006829DA">
      <w:pPr>
        <w:ind w:firstLine="0"/>
        <w:jc w:val="center"/>
        <w:rPr>
          <w:b/>
          <w:bCs/>
        </w:rPr>
      </w:pPr>
    </w:p>
    <w:p w14:paraId="142D2617" w14:textId="5B681C3B" w:rsidR="006829DA" w:rsidRPr="006829DA" w:rsidRDefault="006829DA" w:rsidP="006829DA">
      <w:pPr>
        <w:spacing w:line="360" w:lineRule="auto"/>
        <w:ind w:firstLine="567"/>
      </w:pPr>
      <w:r w:rsidRPr="006829DA">
        <w:t>В соответствии с по</w:t>
      </w:r>
      <w:bookmarkStart w:id="0" w:name="_GoBack"/>
      <w:bookmarkEnd w:id="0"/>
      <w:r w:rsidRPr="006829DA">
        <w:t>становлением Правительства Нижегородской области</w:t>
      </w:r>
      <w:r>
        <w:t xml:space="preserve"> </w:t>
      </w:r>
      <w:r w:rsidRPr="006829DA">
        <w:t xml:space="preserve">от 27.02.2013 № 114 «О предоставлении регионального материнского (семейного) капитала», в целях приведения в соответствие нормативной базы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6829DA">
        <w:rPr>
          <w:b/>
          <w:bCs/>
        </w:rPr>
        <w:t>п о с т а н о в л я е т:</w:t>
      </w:r>
      <w:r w:rsidRPr="006829DA">
        <w:t xml:space="preserve"> </w:t>
      </w:r>
    </w:p>
    <w:p w14:paraId="231AE9F1" w14:textId="77777777" w:rsidR="006829DA" w:rsidRPr="006829DA" w:rsidRDefault="006829DA" w:rsidP="006829DA">
      <w:pPr>
        <w:spacing w:line="360" w:lineRule="auto"/>
        <w:ind w:firstLine="567"/>
      </w:pPr>
      <w:r w:rsidRPr="006829DA">
        <w:t>1. Отменить:</w:t>
      </w:r>
    </w:p>
    <w:p w14:paraId="5A8D951F" w14:textId="708F1602" w:rsidR="006829DA" w:rsidRPr="006829DA" w:rsidRDefault="006829DA" w:rsidP="006829DA">
      <w:pPr>
        <w:spacing w:line="360" w:lineRule="auto"/>
        <w:ind w:firstLine="567"/>
      </w:pPr>
      <w:r w:rsidRPr="006829DA">
        <w:t xml:space="preserve">1.1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049EA68C" w14:textId="4B508B3A" w:rsidR="006829DA" w:rsidRPr="006829DA" w:rsidRDefault="006829DA" w:rsidP="006829DA">
      <w:pPr>
        <w:spacing w:line="360" w:lineRule="auto"/>
        <w:ind w:firstLine="567"/>
      </w:pPr>
      <w:r w:rsidRPr="006829DA">
        <w:t xml:space="preserve">1.2. постановление администрации Балахнинского муниципального округа Нижегородской области </w:t>
      </w:r>
      <w:r w:rsidRPr="00013680">
        <w:t>от 28.02.2023 № 325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13A105E3" w14:textId="435A38D6" w:rsidR="006829DA" w:rsidRPr="006829DA" w:rsidRDefault="006829DA" w:rsidP="006829DA">
      <w:pPr>
        <w:spacing w:line="360" w:lineRule="auto"/>
        <w:ind w:firstLine="567"/>
      </w:pPr>
      <w:r w:rsidRPr="006829DA">
        <w:t xml:space="preserve">1.3. постановление администрации Балахнинского муниципального округа Нижегородской области </w:t>
      </w:r>
      <w:r w:rsidRPr="00013680">
        <w:t>от 28.03.2023 № 567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236B9D8C" w14:textId="23B449AA" w:rsidR="006829DA" w:rsidRPr="006829DA" w:rsidRDefault="006829DA" w:rsidP="006829DA">
      <w:pPr>
        <w:spacing w:line="360" w:lineRule="auto"/>
        <w:ind w:firstLine="567"/>
      </w:pPr>
      <w:r w:rsidRPr="006829DA">
        <w:t xml:space="preserve">1.4. постановление администрации Балахнинского муниципального округа Нижегородской области </w:t>
      </w:r>
      <w:r w:rsidRPr="00013680">
        <w:t>от 12.09.2023 № 1659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 xml:space="preserve">от </w:t>
      </w:r>
      <w:r w:rsidRPr="00013680">
        <w:lastRenderedPageBreak/>
        <w:t>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7287D3A8" w14:textId="07DBA891" w:rsidR="006829DA" w:rsidRPr="006829DA" w:rsidRDefault="006829DA" w:rsidP="006829DA">
      <w:pPr>
        <w:spacing w:line="360" w:lineRule="auto"/>
        <w:ind w:firstLine="567"/>
      </w:pPr>
      <w:r w:rsidRPr="006829DA">
        <w:t xml:space="preserve">1.5. постановление администрации Балахнинского муниципального округа Нижегородской области </w:t>
      </w:r>
      <w:r w:rsidRPr="00013680">
        <w:t>от 25.12.2023 № 2489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5FCFBF07" w14:textId="48797E11" w:rsidR="006829DA" w:rsidRPr="006829DA" w:rsidRDefault="006829DA" w:rsidP="006829DA">
      <w:pPr>
        <w:spacing w:line="360" w:lineRule="auto"/>
        <w:ind w:firstLine="567"/>
      </w:pPr>
      <w:r w:rsidRPr="006829DA">
        <w:t xml:space="preserve">1.6. постановление администрации Балахнинского муниципального округа Нижегородской области </w:t>
      </w:r>
      <w:r w:rsidRPr="00013680">
        <w:t>от 29.01.2024 № 130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2B229764" w14:textId="68A6E93C" w:rsidR="006829DA" w:rsidRPr="006829DA" w:rsidRDefault="006829DA" w:rsidP="006829DA">
      <w:pPr>
        <w:spacing w:line="360" w:lineRule="auto"/>
        <w:ind w:firstLine="567"/>
      </w:pPr>
      <w:r w:rsidRPr="006829DA">
        <w:t xml:space="preserve">1.7. постановление администрации Балахнинского муниципального округа Нижегородской области </w:t>
      </w:r>
      <w:r w:rsidRPr="00013680">
        <w:t>от 30.08.2024 № 1781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</w:t>
      </w:r>
      <w:r>
        <w:t xml:space="preserve"> </w:t>
      </w:r>
      <w:r w:rsidRPr="006829DA">
        <w:t>материнского (семейного) капитала»;</w:t>
      </w:r>
    </w:p>
    <w:p w14:paraId="6916A241" w14:textId="1664C0F0" w:rsidR="006829DA" w:rsidRPr="006829DA" w:rsidRDefault="006829DA" w:rsidP="006829DA">
      <w:pPr>
        <w:spacing w:line="360" w:lineRule="auto"/>
        <w:ind w:firstLine="567"/>
      </w:pPr>
      <w:r w:rsidRPr="006829DA">
        <w:t xml:space="preserve">1.8. постановление администрации Балахнинского муниципального округа Нижегородской области </w:t>
      </w:r>
      <w:r w:rsidRPr="00013680">
        <w:t>от 30.10.2024 № 2266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245B8A08" w14:textId="2FE8D7BF" w:rsidR="006829DA" w:rsidRPr="006829DA" w:rsidRDefault="006829DA" w:rsidP="006829DA">
      <w:pPr>
        <w:spacing w:line="360" w:lineRule="auto"/>
        <w:ind w:firstLine="567"/>
      </w:pPr>
      <w:r w:rsidRPr="006829DA">
        <w:t xml:space="preserve">1.9. постановление администрации Балахнинского муниципального округа Нижегородской области </w:t>
      </w:r>
      <w:r w:rsidRPr="00013680">
        <w:t>от 29.05.2025 № 960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</w:t>
      </w:r>
      <w:r w:rsidRPr="006829DA">
        <w:lastRenderedPageBreak/>
        <w:t>целях реализации средств (части средств) регионального материнского (семейного) капитала»;</w:t>
      </w:r>
    </w:p>
    <w:p w14:paraId="66CB1664" w14:textId="774D3BCA" w:rsidR="006829DA" w:rsidRPr="006829DA" w:rsidRDefault="006829DA" w:rsidP="006829DA">
      <w:pPr>
        <w:spacing w:line="360" w:lineRule="auto"/>
        <w:ind w:firstLine="567"/>
      </w:pPr>
      <w:r w:rsidRPr="006829DA">
        <w:t xml:space="preserve">1.10. постановление администрации Балахнинского муниципального округа Нижегородской области </w:t>
      </w:r>
      <w:r w:rsidRPr="00013680">
        <w:t>от 09.02.2026 № 244</w:t>
      </w:r>
      <w:r w:rsidRPr="006829DA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13680">
        <w:t>от 30.03.2021 № 514</w:t>
      </w:r>
      <w:r w:rsidRPr="006829DA">
        <w:t xml:space="preserve"> «О создании комиссии по подтверждению необходимости ремонта, реконструкции жилого помещения на территории Балахнинского муниципального округа в целях реализации средств (части средств) регионального материнского (семейного) капитала»;</w:t>
      </w:r>
    </w:p>
    <w:p w14:paraId="60358B6E" w14:textId="77777777" w:rsidR="006829DA" w:rsidRPr="006829DA" w:rsidRDefault="006829DA" w:rsidP="006829DA">
      <w:pPr>
        <w:spacing w:line="360" w:lineRule="auto"/>
        <w:ind w:firstLine="567"/>
      </w:pPr>
      <w:r w:rsidRPr="006829DA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132E6B6" w14:textId="77777777" w:rsidR="006829DA" w:rsidRPr="006829DA" w:rsidRDefault="006829DA" w:rsidP="006829DA">
      <w:pPr>
        <w:spacing w:line="360" w:lineRule="auto"/>
        <w:ind w:firstLine="567"/>
      </w:pPr>
      <w:r w:rsidRPr="006829DA">
        <w:t>3. Настоящее постановление вступает в силу после его официального опубликования.</w:t>
      </w:r>
    </w:p>
    <w:p w14:paraId="18C98F3D" w14:textId="77777777" w:rsidR="006829DA" w:rsidRPr="006829DA" w:rsidRDefault="006829DA" w:rsidP="006829DA">
      <w:pPr>
        <w:spacing w:line="360" w:lineRule="auto"/>
        <w:ind w:firstLine="567"/>
      </w:pPr>
      <w:r w:rsidRPr="006829DA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829DA">
        <w:t>Фирер</w:t>
      </w:r>
      <w:proofErr w:type="spellEnd"/>
      <w:r w:rsidRPr="006829DA">
        <w:t xml:space="preserve"> И.И.).</w:t>
      </w:r>
    </w:p>
    <w:p w14:paraId="0788D6B4" w14:textId="77777777" w:rsidR="006829DA" w:rsidRPr="006829DA" w:rsidRDefault="006829DA" w:rsidP="006829DA">
      <w:pPr>
        <w:ind w:firstLine="0"/>
      </w:pPr>
    </w:p>
    <w:p w14:paraId="27A17792" w14:textId="77777777" w:rsidR="006829DA" w:rsidRPr="006829DA" w:rsidRDefault="006829DA" w:rsidP="006829DA">
      <w:pPr>
        <w:ind w:firstLine="0"/>
      </w:pPr>
    </w:p>
    <w:p w14:paraId="7874D265" w14:textId="77777777" w:rsidR="006829DA" w:rsidRPr="006829DA" w:rsidRDefault="006829DA" w:rsidP="006829DA">
      <w:pPr>
        <w:ind w:firstLine="0"/>
      </w:pPr>
    </w:p>
    <w:p w14:paraId="34B877A6" w14:textId="49383FC4" w:rsidR="006829DA" w:rsidRPr="006829DA" w:rsidRDefault="006829DA" w:rsidP="006829DA">
      <w:pPr>
        <w:ind w:firstLine="0"/>
      </w:pPr>
      <w:proofErr w:type="spellStart"/>
      <w:r w:rsidRPr="006829DA">
        <w:t>Врип</w:t>
      </w:r>
      <w:proofErr w:type="spellEnd"/>
      <w:r w:rsidRPr="006829DA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29DA">
        <w:t xml:space="preserve">И.И. </w:t>
      </w:r>
      <w:proofErr w:type="spellStart"/>
      <w:r w:rsidRPr="006829DA">
        <w:t>Фирер</w:t>
      </w:r>
      <w:proofErr w:type="spellEnd"/>
    </w:p>
    <w:sectPr w:rsidR="006829DA" w:rsidRPr="006829D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70C6C" w14:textId="77777777" w:rsidR="00672DD3" w:rsidRDefault="00672DD3" w:rsidP="007F0268">
      <w:r>
        <w:separator/>
      </w:r>
    </w:p>
  </w:endnote>
  <w:endnote w:type="continuationSeparator" w:id="0">
    <w:p w14:paraId="336A9BC7" w14:textId="77777777" w:rsidR="00672DD3" w:rsidRDefault="00672DD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86F43" w14:textId="77777777" w:rsidR="00672DD3" w:rsidRDefault="00672DD3" w:rsidP="007F0268">
      <w:r>
        <w:separator/>
      </w:r>
    </w:p>
  </w:footnote>
  <w:footnote w:type="continuationSeparator" w:id="0">
    <w:p w14:paraId="61FD67C1" w14:textId="77777777" w:rsidR="00672DD3" w:rsidRDefault="00672DD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3680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534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2DD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9DA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948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587E-2BD7-4566-8645-79F3FC5F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4</cp:revision>
  <dcterms:created xsi:type="dcterms:W3CDTF">2026-04-07T12:24:00Z</dcterms:created>
  <dcterms:modified xsi:type="dcterms:W3CDTF">2026-04-09T06:22:00Z</dcterms:modified>
</cp:coreProperties>
</file>